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0A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default" w:ascii="Times New Roman" w:hAnsi="Times New Roman" w:eastAsia="方正黑体_GBK" w:cs="方正黑体_GBK"/>
          <w:color w:val="000000" w:themeColor="text1"/>
          <w:sz w:val="33"/>
          <w:szCs w:val="33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黑体_GBK" w:cs="方正黑体_GBK"/>
          <w:color w:val="000000" w:themeColor="text1"/>
          <w:sz w:val="33"/>
          <w:szCs w:val="33"/>
          <w:u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2D293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广安职业技术</w:t>
      </w:r>
      <w:r>
        <w:rPr>
          <w:rFonts w:hint="default" w:ascii="Times New Roman" w:hAnsi="Times New Roman" w:eastAsia="方正小标宋_GBK" w:cs="方正小标宋_GBK"/>
          <w:color w:val="000000" w:themeColor="text1"/>
          <w:spacing w:val="0"/>
          <w:sz w:val="44"/>
          <w:szCs w:val="44"/>
          <w:u w:val="none"/>
          <w:lang w:val="en"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Times New Roman" w:hAnsi="Times New Roman" w:eastAsia="方正小标宋_GBK" w:cs="方正小标宋_GBK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Times New Roman" w:hAnsi="Times New Roman" w:eastAsia="方正小标宋_GBK" w:cs="方正小标宋_GBK"/>
          <w:color w:val="000000" w:themeColor="text1"/>
          <w:spacing w:val="0"/>
          <w:sz w:val="44"/>
          <w:szCs w:val="44"/>
          <w:u w:val="none"/>
          <w:lang w:val="en" w:eastAsia="zh-CN"/>
          <w14:textFill>
            <w14:solidFill>
              <w14:schemeClr w14:val="tx1"/>
            </w14:solidFill>
          </w14:textFill>
        </w:rPr>
        <w:t>新增</w:t>
      </w:r>
      <w:r>
        <w:rPr>
          <w:rFonts w:hint="eastAsia" w:ascii="Times New Roman" w:hAnsi="Times New Roman" w:eastAsia="方正小标宋_GBK" w:cs="方正小标宋_GBK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院校、社会评价组织</w:t>
      </w:r>
    </w:p>
    <w:p w14:paraId="33D7C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color w:val="000000" w:themeColor="text1"/>
          <w:spacing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职业（工种）目录</w:t>
      </w:r>
    </w:p>
    <w:bookmarkEnd w:id="0"/>
    <w:p w14:paraId="62517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outlineLvl w:val="9"/>
        <w:rPr>
          <w:rFonts w:hint="eastAsia" w:ascii="Times New Roman" w:hAnsi="Times New Roman" w:eastAsia="方正楷体_GBK" w:cs="方正楷体_GBK"/>
          <w:color w:val="000000" w:themeColor="text1"/>
          <w:spacing w:val="0"/>
          <w:sz w:val="33"/>
          <w:szCs w:val="33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楷体_GBK"/>
          <w:color w:val="000000" w:themeColor="text1"/>
          <w:spacing w:val="0"/>
          <w:sz w:val="33"/>
          <w:szCs w:val="33"/>
          <w:u w:val="none"/>
          <w:lang w:val="en-US" w:eastAsia="zh-CN"/>
          <w14:textFill>
            <w14:solidFill>
              <w14:schemeClr w14:val="tx1"/>
            </w14:solidFill>
          </w14:textFill>
        </w:rPr>
        <w:t>（共6个工种）</w:t>
      </w:r>
    </w:p>
    <w:p w14:paraId="58893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 w:themeColor="text1"/>
          <w:sz w:val="33"/>
          <w:szCs w:val="33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E2598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outlineLvl w:val="9"/>
        <w:rPr>
          <w:rFonts w:hint="eastAsia" w:ascii="Times New Roman" w:hAnsi="Times New Roman" w:eastAsia="方正黑体_GBK" w:cs="方正黑体_GBK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院校备案号：Y000051162002</w:t>
      </w:r>
    </w:p>
    <w:p w14:paraId="0FAFBD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outlineLvl w:val="9"/>
        <w:rPr>
          <w:rFonts w:hint="eastAsia" w:ascii="Times New Roman" w:hAnsi="Times New Roman" w:eastAsia="方正黑体_GBK" w:cs="方正黑体_GBK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社会评价组织备案号：S000051162001</w:t>
      </w:r>
    </w:p>
    <w:tbl>
      <w:tblPr>
        <w:tblStyle w:val="3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7"/>
        <w:gridCol w:w="2552"/>
        <w:gridCol w:w="1425"/>
        <w:gridCol w:w="1933"/>
        <w:gridCol w:w="1301"/>
        <w:gridCol w:w="1252"/>
      </w:tblGrid>
      <w:tr w14:paraId="6E3BD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6" w:hRule="atLeast"/>
          <w:tblHeader/>
          <w:jc w:val="center"/>
        </w:trPr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86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B1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职业名称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47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职业代码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E9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工种</w:t>
            </w:r>
            <w:r>
              <w:rPr>
                <w:rStyle w:val="6"/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Style w:val="5"/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</w:t>
            </w:r>
            <w:r>
              <w:rPr>
                <w:rStyle w:val="5"/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5"/>
                <w:rFonts w:hint="eastAsia" w:ascii="Times New Roman" w:hAnsi="Times New Roman" w:eastAsia="方正黑体_GBK" w:cs="方正黑体_GBK"/>
                <w:color w:val="000000" w:themeColor="text1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方向名称</w:t>
            </w: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CB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D9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</w:tr>
      <w:tr w14:paraId="484A8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6" w:hRule="atLeast"/>
          <w:jc w:val="center"/>
        </w:trPr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26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BF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无人机驾驶员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1E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4-99-00-00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D3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BA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5、4、3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BD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国家职业</w:t>
            </w:r>
          </w:p>
          <w:p w14:paraId="1D412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技能标准</w:t>
            </w:r>
          </w:p>
        </w:tc>
      </w:tr>
      <w:tr w14:paraId="56E5D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6" w:hRule="atLeast"/>
          <w:jc w:val="center"/>
        </w:trPr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23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47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无人机测绘操控员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B5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4-08-03-07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BF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44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5、4、3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9E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国家职业</w:t>
            </w:r>
          </w:p>
          <w:p w14:paraId="5AC5F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技能标准</w:t>
            </w:r>
          </w:p>
        </w:tc>
      </w:tr>
      <w:tr w14:paraId="05DC6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6" w:hRule="atLeast"/>
          <w:jc w:val="center"/>
        </w:trPr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A3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9E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电子专用设备装调工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73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6-21-04-01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B1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60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5、4、3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94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国家职业</w:t>
            </w:r>
          </w:p>
          <w:p w14:paraId="44BE3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技能标准</w:t>
            </w:r>
          </w:p>
        </w:tc>
      </w:tr>
      <w:tr w14:paraId="5FB86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6" w:hRule="atLeast"/>
          <w:jc w:val="center"/>
        </w:trPr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87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DB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人工智能训练师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6E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4-04-05-05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AD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B0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5、4、3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CC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国家职业</w:t>
            </w:r>
          </w:p>
          <w:p w14:paraId="592AC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技能标准</w:t>
            </w:r>
          </w:p>
        </w:tc>
      </w:tr>
      <w:tr w14:paraId="50113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6" w:hRule="atLeast"/>
          <w:jc w:val="center"/>
        </w:trPr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7C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15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多工序数控机床操作调整工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D1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6-18-01-07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EE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27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4、3、2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F3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国家职业</w:t>
            </w:r>
          </w:p>
          <w:p w14:paraId="2A936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技能标准</w:t>
            </w:r>
          </w:p>
        </w:tc>
      </w:tr>
      <w:tr w14:paraId="2EA84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6" w:hRule="atLeast"/>
          <w:jc w:val="center"/>
        </w:trPr>
        <w:tc>
          <w:tcPr>
            <w:tcW w:w="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AD9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方正仿宋_GBK"/>
                <w:i w:val="0"/>
                <w:color w:val="000000" w:themeColor="text1"/>
                <w:sz w:val="28"/>
                <w:szCs w:val="28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42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商务数据分析师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86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CB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8B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4、3、2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FF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国家职业</w:t>
            </w:r>
          </w:p>
          <w:p w14:paraId="47225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技能标准</w:t>
            </w:r>
          </w:p>
        </w:tc>
      </w:tr>
    </w:tbl>
    <w:p w14:paraId="2A5049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outlineLvl w:val="9"/>
        <w:rPr>
          <w:rFonts w:hint="eastAsia" w:ascii="Times New Roman" w:hAnsi="Times New Roman" w:eastAsia="方正仿宋_GBK" w:cs="方正仿宋_GBK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注：备案职业（工种）范围及级别以人力资源社会保障部职业技能鉴定</w:t>
      </w:r>
    </w:p>
    <w:p w14:paraId="58BCCB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outlineLvl w:val="9"/>
        <w:rPr>
          <w:rFonts w:hint="eastAsia" w:ascii="Times New Roman" w:hAnsi="Times New Roman" w:eastAsia="方正仿宋_GBK" w:cs="方正仿宋_GBK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中心（技能人才评价工作网）公布为准。</w:t>
      </w:r>
    </w:p>
    <w:p w14:paraId="774DA9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outlineLvl w:val="9"/>
        <w:rPr>
          <w:rFonts w:hint="eastAsia" w:ascii="Times New Roman" w:hAnsi="Times New Roman" w:eastAsia="方正黑体_GBK" w:cs="方正黑体_GBK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6C91D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B0AB3"/>
    <w:rsid w:val="238B0AB3"/>
    <w:rsid w:val="699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2026-06-02T09:01:00Z</dcterms:created>
  <dc:creator>王一单</dc:creator>
  <cp:lastModifiedBy>王一单</cp:lastModifiedBy>
  <dcterms:modified xsi:type="dcterms:W3CDTF">2026-06-02T09:06:01Z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419AAD2A8812403CA2C03B6050110B7E_13</vt:lpwstr>
  </property>
  <property fmtid="{D5CDD505-2E9C-101B-9397-08002B2CF9AE}" pid="4" name="KSOTemplateDocerSaveRecord">
    <vt:lpwstr>eyJoZGlkIjoiZTA0ZTA1MTdlOWViZTE4NWVhNTlhMDdhMWJlNjBiZTEifQ==</vt:lpwstr>
  </property>
</Properties>
</file>