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90" w:lineRule="exact"/>
        <w:ind w:left="1995" w:hanging="4370" w:hangingChars="950"/>
        <w:jc w:val="center"/>
        <w:rPr>
          <w:rFonts w:hint="eastAsia" w:ascii="方正小标宋_GBK" w:hAnsi="方正小标宋_GBK" w:eastAsia="方正小标宋_GBK" w:cs="方正小标宋_GBK"/>
          <w:color w:val="auto"/>
          <w:kern w:val="0"/>
          <w:sz w:val="44"/>
          <w:szCs w:val="44"/>
          <w:shd w:val="clear" w:color="auto" w:fill="FFFFFF"/>
        </w:rPr>
      </w:pPr>
      <w:r>
        <w:rPr>
          <w:rFonts w:hint="eastAsia" w:ascii="方正小标宋_GBK" w:hAnsi="方正小标宋_GBK" w:eastAsia="方正小标宋_GBK" w:cs="方正小标宋_GBK"/>
          <w:color w:val="auto"/>
          <w:kern w:val="0"/>
          <w:sz w:val="44"/>
          <w:szCs w:val="44"/>
          <w:shd w:val="clear" w:color="auto" w:fill="FFFFFF"/>
        </w:rPr>
        <w:t>广安市安民人力资源有限公司</w:t>
      </w:r>
    </w:p>
    <w:p>
      <w:pPr>
        <w:widowControl/>
        <w:spacing w:line="590" w:lineRule="exact"/>
        <w:ind w:left="1995" w:hanging="4370" w:hangingChars="950"/>
        <w:jc w:val="center"/>
        <w:rPr>
          <w:rFonts w:hint="eastAsia" w:ascii="微软雅黑" w:hAnsi="微软雅黑" w:eastAsia="微软雅黑" w:cs="宋体"/>
          <w:color w:val="auto"/>
          <w:kern w:val="0"/>
          <w:sz w:val="44"/>
          <w:szCs w:val="44"/>
          <w:shd w:val="clear" w:color="auto" w:fill="FFFFFF"/>
        </w:rPr>
      </w:pPr>
      <w:r>
        <w:rPr>
          <w:rFonts w:hint="eastAsia" w:ascii="方正小标宋_GBK" w:hAnsi="方正小标宋_GBK" w:eastAsia="方正小标宋_GBK" w:cs="方正小标宋_GBK"/>
          <w:color w:val="auto"/>
          <w:kern w:val="0"/>
          <w:sz w:val="44"/>
          <w:szCs w:val="44"/>
          <w:shd w:val="clear" w:color="auto" w:fill="FFFFFF"/>
        </w:rPr>
        <w:t>招聘劳务派遣制工作人员的公告</w:t>
      </w:r>
    </w:p>
    <w:p>
      <w:pPr>
        <w:bidi w:val="0"/>
        <w:rPr>
          <w:rFonts w:hint="eastAsia"/>
        </w:rPr>
      </w:pPr>
      <w:r>
        <w:rPr>
          <w:rFonts w:hint="eastAsia"/>
        </w:rPr>
        <w:t>根据工作需要，受用人单位委托，我司按照公开、平等、竞争、择优的原则，按照公开报名、统一考试、严格考核、择优聘用的办法面向社会公开招聘</w:t>
      </w:r>
      <w:r>
        <w:rPr>
          <w:rFonts w:hint="eastAsia"/>
          <w:lang w:val="en-US" w:eastAsia="zh-CN"/>
        </w:rPr>
        <w:t>5</w:t>
      </w:r>
      <w:r>
        <w:rPr>
          <w:rFonts w:hint="eastAsia"/>
        </w:rPr>
        <w:t>名劳务派遣工作人员。现将有关事项公告如下：</w:t>
      </w:r>
    </w:p>
    <w:p>
      <w:pPr>
        <w:pStyle w:val="2"/>
        <w:bidi w:val="0"/>
        <w:rPr>
          <w:rFonts w:hint="eastAsia"/>
        </w:rPr>
      </w:pPr>
      <w:r>
        <w:rPr>
          <w:rFonts w:hint="eastAsia"/>
        </w:rPr>
        <w:t>一、招聘岗位及名额</w:t>
      </w:r>
    </w:p>
    <w:p>
      <w:pPr>
        <w:bidi w:val="0"/>
        <w:rPr>
          <w:rFonts w:hint="eastAsia"/>
        </w:rPr>
      </w:pPr>
      <w:r>
        <w:rPr>
          <w:rFonts w:hint="eastAsia"/>
        </w:rPr>
        <w:t>（一）负责前台咨询、接件、出件等窗口工作人员</w:t>
      </w:r>
      <w:r>
        <w:rPr>
          <w:rFonts w:hint="eastAsia"/>
          <w:lang w:val="en-US" w:eastAsia="zh-CN"/>
        </w:rPr>
        <w:t>5</w:t>
      </w:r>
      <w:r>
        <w:rPr>
          <w:rFonts w:hint="eastAsia"/>
        </w:rPr>
        <w:t>名。</w:t>
      </w:r>
    </w:p>
    <w:p>
      <w:pPr>
        <w:bidi w:val="0"/>
        <w:rPr>
          <w:rFonts w:hint="eastAsia"/>
        </w:rPr>
      </w:pPr>
      <w:r>
        <w:rPr>
          <w:rFonts w:hint="eastAsia"/>
        </w:rPr>
        <w:t>（</w:t>
      </w:r>
      <w:r>
        <w:rPr>
          <w:rFonts w:hint="eastAsia"/>
          <w:lang w:val="en-US" w:eastAsia="zh-CN"/>
        </w:rPr>
        <w:t>二</w:t>
      </w:r>
      <w:r>
        <w:rPr>
          <w:rFonts w:hint="eastAsia"/>
        </w:rPr>
        <w:t>）工作地点：广安区行政审批服务大厅（地址：广安区中桥街道办事处皂角路167号盛世芳庭小区裙楼）</w:t>
      </w:r>
      <w:bookmarkStart w:id="0" w:name="_GoBack"/>
      <w:bookmarkEnd w:id="0"/>
    </w:p>
    <w:p>
      <w:pPr>
        <w:bidi w:val="0"/>
        <w:rPr>
          <w:rFonts w:hint="eastAsia"/>
          <w:color w:val="auto"/>
        </w:rPr>
      </w:pPr>
      <w:r>
        <w:rPr>
          <w:rFonts w:hint="eastAsia"/>
          <w:color w:val="auto"/>
          <w:lang w:eastAsia="zh-CN"/>
        </w:rPr>
        <w:t>（</w:t>
      </w:r>
      <w:r>
        <w:rPr>
          <w:rFonts w:hint="eastAsia"/>
          <w:color w:val="auto"/>
          <w:lang w:val="en-US" w:eastAsia="zh-CN"/>
        </w:rPr>
        <w:t>三</w:t>
      </w:r>
      <w:r>
        <w:rPr>
          <w:rFonts w:hint="eastAsia"/>
          <w:color w:val="auto"/>
          <w:lang w:eastAsia="zh-CN"/>
        </w:rPr>
        <w:t>）</w:t>
      </w:r>
      <w:r>
        <w:rPr>
          <w:rFonts w:hint="eastAsia"/>
          <w:color w:val="auto"/>
          <w:lang w:val="en-US" w:eastAsia="zh-CN"/>
        </w:rPr>
        <w:t>年龄28周岁及以下。</w:t>
      </w:r>
    </w:p>
    <w:p>
      <w:pPr>
        <w:bidi w:val="0"/>
        <w:rPr>
          <w:rFonts w:hint="eastAsia"/>
        </w:rPr>
      </w:pPr>
      <w:r>
        <w:rPr>
          <w:rFonts w:hint="eastAsia"/>
        </w:rPr>
        <w:t>（</w:t>
      </w:r>
      <w:r>
        <w:rPr>
          <w:rFonts w:hint="eastAsia"/>
          <w:lang w:val="en-US" w:eastAsia="zh-CN"/>
        </w:rPr>
        <w:t>四</w:t>
      </w:r>
      <w:r>
        <w:rPr>
          <w:rFonts w:hint="eastAsia"/>
        </w:rPr>
        <w:t>）岗位实行“早9晚5”工时制。</w:t>
      </w:r>
    </w:p>
    <w:p>
      <w:pPr>
        <w:pStyle w:val="2"/>
        <w:bidi w:val="0"/>
        <w:rPr>
          <w:rFonts w:hint="eastAsia"/>
        </w:rPr>
      </w:pPr>
      <w:r>
        <w:rPr>
          <w:rFonts w:hint="eastAsia"/>
        </w:rPr>
        <w:t> 二、招聘对象和条件</w:t>
      </w:r>
    </w:p>
    <w:p>
      <w:pPr>
        <w:bidi w:val="0"/>
        <w:rPr>
          <w:rFonts w:hint="eastAsia"/>
        </w:rPr>
      </w:pPr>
      <w:r>
        <w:rPr>
          <w:rFonts w:hint="eastAsia"/>
        </w:rPr>
        <w:t>（一）招聘对象</w:t>
      </w:r>
    </w:p>
    <w:p>
      <w:pPr>
        <w:bidi w:val="0"/>
        <w:rPr>
          <w:rFonts w:hint="eastAsia"/>
        </w:rPr>
      </w:pPr>
      <w:r>
        <w:rPr>
          <w:rFonts w:hint="eastAsia"/>
        </w:rPr>
        <w:t> 符合职位条件要求的社会在职、非在职全日制高校毕业生和人员。</w:t>
      </w:r>
    </w:p>
    <w:p>
      <w:pPr>
        <w:bidi w:val="0"/>
        <w:rPr>
          <w:rFonts w:hint="eastAsia"/>
        </w:rPr>
      </w:pPr>
      <w:r>
        <w:rPr>
          <w:rFonts w:hint="eastAsia"/>
        </w:rPr>
        <w:t>（二）报名条件</w:t>
      </w:r>
    </w:p>
    <w:p>
      <w:pPr>
        <w:bidi w:val="0"/>
        <w:rPr>
          <w:rFonts w:hint="eastAsia"/>
        </w:rPr>
      </w:pPr>
      <w:r>
        <w:rPr>
          <w:rFonts w:hint="eastAsia"/>
        </w:rPr>
        <w:t>1.拥护党的路线、方针、政策，遵守国家的法律、法规，有良好的政治素质和职业道德，爱岗敬业，遵纪守法，品行良好；</w:t>
      </w:r>
    </w:p>
    <w:p>
      <w:pPr>
        <w:bidi w:val="0"/>
      </w:pPr>
      <w:r>
        <w:rPr>
          <w:rFonts w:hint="eastAsia"/>
        </w:rPr>
        <w:t>2.具有全日制</w:t>
      </w:r>
      <w:r>
        <w:rPr>
          <w:rFonts w:hint="eastAsia"/>
          <w:lang w:val="en-US" w:eastAsia="zh-CN"/>
        </w:rPr>
        <w:t>本科</w:t>
      </w:r>
      <w:r>
        <w:rPr>
          <w:rFonts w:hint="eastAsia"/>
        </w:rPr>
        <w:t>及以上学历；</w:t>
      </w:r>
    </w:p>
    <w:p>
      <w:pPr>
        <w:bidi w:val="0"/>
        <w:rPr>
          <w:rFonts w:hint="eastAsia"/>
        </w:rPr>
      </w:pPr>
      <w:r>
        <w:rPr>
          <w:rFonts w:hint="eastAsia"/>
          <w:lang w:val="en-US" w:eastAsia="zh-CN"/>
        </w:rPr>
        <w:t>3</w:t>
      </w:r>
      <w:r>
        <w:rPr>
          <w:rFonts w:hint="eastAsia"/>
        </w:rPr>
        <w:t>.熟悉办公软件的常用功能操作；</w:t>
      </w:r>
    </w:p>
    <w:p>
      <w:pPr>
        <w:bidi w:val="0"/>
        <w:rPr>
          <w:rFonts w:hint="eastAsia"/>
        </w:rPr>
      </w:pPr>
      <w:r>
        <w:rPr>
          <w:rFonts w:hint="eastAsia"/>
          <w:lang w:val="en-US" w:eastAsia="zh-CN"/>
        </w:rPr>
        <w:t>4</w:t>
      </w:r>
      <w:r>
        <w:rPr>
          <w:rFonts w:hint="eastAsia"/>
        </w:rPr>
        <w:t>.形象气质佳，具有较强的语言表达能力和沟通协调能力；</w:t>
      </w:r>
    </w:p>
    <w:p>
      <w:pPr>
        <w:bidi w:val="0"/>
        <w:rPr>
          <w:rFonts w:hint="eastAsia"/>
        </w:rPr>
      </w:pPr>
      <w:r>
        <w:rPr>
          <w:rFonts w:hint="eastAsia"/>
          <w:lang w:val="en-US" w:eastAsia="zh-CN"/>
        </w:rPr>
        <w:t>5</w:t>
      </w:r>
      <w:r>
        <w:rPr>
          <w:rFonts w:hint="eastAsia"/>
        </w:rPr>
        <w:t>.具有正常履行职责的身体条件。</w:t>
      </w:r>
    </w:p>
    <w:p>
      <w:pPr>
        <w:bidi w:val="0"/>
        <w:ind w:left="0" w:leftChars="0" w:firstLine="700" w:firstLineChars="200"/>
        <w:rPr>
          <w:rFonts w:hint="eastAsia"/>
        </w:rPr>
      </w:pPr>
      <w:r>
        <w:rPr>
          <w:rFonts w:hint="eastAsia"/>
        </w:rPr>
        <w:t>有下列情形之一的，不得报名竞聘：</w:t>
      </w:r>
    </w:p>
    <w:p>
      <w:pPr>
        <w:bidi w:val="0"/>
        <w:rPr>
          <w:rFonts w:hint="eastAsia"/>
        </w:rPr>
      </w:pPr>
      <w:r>
        <w:rPr>
          <w:rFonts w:hint="eastAsia"/>
        </w:rPr>
        <w:t>1.受过刑事处罚或开除处分的；</w:t>
      </w:r>
    </w:p>
    <w:p>
      <w:pPr>
        <w:bidi w:val="0"/>
        <w:rPr>
          <w:rFonts w:hint="eastAsia"/>
        </w:rPr>
      </w:pPr>
      <w:r>
        <w:rPr>
          <w:rFonts w:hint="eastAsia"/>
        </w:rPr>
        <w:t>2.有违纪违法行为正在接受纪律审查、监察调查或者涉嫌犯罪、司法程序尚未终结的；</w:t>
      </w:r>
    </w:p>
    <w:p>
      <w:pPr>
        <w:bidi w:val="0"/>
        <w:rPr>
          <w:rFonts w:hint="eastAsia"/>
        </w:rPr>
      </w:pPr>
      <w:r>
        <w:rPr>
          <w:rFonts w:hint="eastAsia"/>
        </w:rPr>
        <w:t>3.尚未解除党纪、政纪处分的；</w:t>
      </w:r>
    </w:p>
    <w:p>
      <w:pPr>
        <w:bidi w:val="0"/>
        <w:rPr>
          <w:rFonts w:hint="eastAsia"/>
        </w:rPr>
      </w:pPr>
      <w:r>
        <w:rPr>
          <w:rFonts w:hint="eastAsia"/>
        </w:rPr>
        <w:t>4.与原用工单位存在劳动纠纷的；</w:t>
      </w:r>
    </w:p>
    <w:p>
      <w:pPr>
        <w:bidi w:val="0"/>
        <w:rPr>
          <w:rFonts w:hint="eastAsia"/>
        </w:rPr>
      </w:pPr>
      <w:r>
        <w:rPr>
          <w:rFonts w:hint="eastAsia"/>
        </w:rPr>
        <w:t>5.法律法规规定不得应聘的其他情形。</w:t>
      </w:r>
    </w:p>
    <w:p>
      <w:pPr>
        <w:pStyle w:val="2"/>
        <w:bidi w:val="0"/>
        <w:rPr>
          <w:rFonts w:hint="eastAsia"/>
        </w:rPr>
      </w:pPr>
      <w:r>
        <w:rPr>
          <w:rFonts w:hint="eastAsia"/>
        </w:rPr>
        <w:t>三、报名及资格审查</w:t>
      </w:r>
    </w:p>
    <w:p>
      <w:pPr>
        <w:bidi w:val="0"/>
        <w:rPr>
          <w:rFonts w:hint="eastAsia"/>
        </w:rPr>
      </w:pPr>
      <w:r>
        <w:rPr>
          <w:rFonts w:hint="eastAsia"/>
        </w:rPr>
        <w:t>（一）报名时间：202</w:t>
      </w:r>
      <w:r>
        <w:t>3</w:t>
      </w:r>
      <w:r>
        <w:rPr>
          <w:rFonts w:hint="eastAsia"/>
        </w:rPr>
        <w:t>年</w:t>
      </w:r>
      <w:r>
        <w:t>8</w:t>
      </w:r>
      <w:r>
        <w:rPr>
          <w:rFonts w:hint="eastAsia"/>
        </w:rPr>
        <w:t>月</w:t>
      </w:r>
      <w:r>
        <w:t>2</w:t>
      </w:r>
      <w:r>
        <w:rPr>
          <w:rFonts w:hint="eastAsia"/>
          <w:lang w:val="en-US" w:eastAsia="zh-CN"/>
        </w:rPr>
        <w:t>5</w:t>
      </w:r>
      <w:r>
        <w:rPr>
          <w:rFonts w:hint="eastAsia"/>
          <w:lang w:eastAsia="zh-CN"/>
        </w:rPr>
        <w:t>日起至</w:t>
      </w:r>
      <w:r>
        <w:rPr>
          <w:rFonts w:hint="eastAsia"/>
        </w:rPr>
        <w:t>2023年</w:t>
      </w:r>
      <w:r>
        <w:rPr>
          <w:rFonts w:hint="eastAsia"/>
          <w:lang w:val="en-US" w:eastAsia="zh-CN"/>
        </w:rPr>
        <w:t>8</w:t>
      </w:r>
      <w:r>
        <w:rPr>
          <w:rFonts w:hint="eastAsia"/>
        </w:rPr>
        <w:t>月</w:t>
      </w:r>
      <w:r>
        <w:rPr>
          <w:rFonts w:hint="eastAsia"/>
          <w:lang w:val="en-US" w:eastAsia="zh-CN"/>
        </w:rPr>
        <w:t>30</w:t>
      </w:r>
      <w:r>
        <w:rPr>
          <w:rFonts w:hint="eastAsia"/>
        </w:rPr>
        <w:t>日</w:t>
      </w:r>
      <w:r>
        <w:rPr>
          <w:rFonts w:hint="eastAsia"/>
          <w:lang w:eastAsia="zh-CN"/>
        </w:rPr>
        <w:t>止</w:t>
      </w:r>
      <w:r>
        <w:rPr>
          <w:rFonts w:hint="eastAsia"/>
        </w:rPr>
        <w:t>（工作日，8：30-12：00，15：00-18：30）。</w:t>
      </w:r>
    </w:p>
    <w:p>
      <w:pPr>
        <w:bidi w:val="0"/>
        <w:rPr>
          <w:rFonts w:hint="eastAsia"/>
        </w:rPr>
      </w:pPr>
      <w:r>
        <w:rPr>
          <w:rFonts w:hint="eastAsia"/>
        </w:rPr>
        <w:t>（二）报名地点：</w:t>
      </w:r>
      <w:r>
        <w:rPr>
          <w:rFonts w:hint="eastAsia"/>
          <w:lang w:eastAsia="zh-CN"/>
        </w:rPr>
        <w:t>广安市广安区步云街</w:t>
      </w:r>
      <w:r>
        <w:rPr>
          <w:rFonts w:hint="eastAsia"/>
          <w:lang w:val="en-US" w:eastAsia="zh-CN"/>
        </w:rPr>
        <w:t>11号（市公务员考试培训中心旁）</w:t>
      </w:r>
      <w:r>
        <w:rPr>
          <w:rFonts w:hint="eastAsia"/>
        </w:rPr>
        <w:t>。</w:t>
      </w:r>
    </w:p>
    <w:p>
      <w:pPr>
        <w:keepNext w:val="0"/>
        <w:keepLines w:val="0"/>
        <w:pageBreakBefore w:val="0"/>
        <w:widowControl w:val="0"/>
        <w:kinsoku/>
        <w:wordWrap w:val="0"/>
        <w:overflowPunct/>
        <w:topLinePunct w:val="0"/>
        <w:autoSpaceDE/>
        <w:autoSpaceDN/>
        <w:bidi w:val="0"/>
        <w:adjustRightInd/>
        <w:snapToGrid/>
        <w:textAlignment w:val="auto"/>
        <w:rPr>
          <w:rFonts w:hint="eastAsia"/>
        </w:rPr>
      </w:pPr>
      <w:r>
        <w:rPr>
          <w:rFonts w:hint="eastAsia"/>
        </w:rPr>
        <w:t>联系人：</w:t>
      </w:r>
      <w:r>
        <w:rPr>
          <w:rFonts w:hint="eastAsia"/>
          <w:lang w:val="en-US" w:eastAsia="zh-CN"/>
        </w:rPr>
        <w:t>吴虹尘，联系电话：0826-2339588、15882566789</w:t>
      </w:r>
      <w:r>
        <w:rPr>
          <w:rFonts w:hint="eastAsia"/>
        </w:rPr>
        <w:t>。</w:t>
      </w:r>
    </w:p>
    <w:p>
      <w:pPr>
        <w:bidi w:val="0"/>
      </w:pPr>
      <w:r>
        <w:rPr>
          <w:rFonts w:hint="eastAsia"/>
        </w:rPr>
        <w:t>（三）报名时需提交的证件和资料：</w:t>
      </w:r>
    </w:p>
    <w:p>
      <w:pPr>
        <w:bidi w:val="0"/>
        <w:rPr>
          <w:rFonts w:hint="eastAsia"/>
        </w:rPr>
      </w:pPr>
      <w:r>
        <w:rPr>
          <w:rFonts w:hint="eastAsia"/>
        </w:rPr>
        <w:t>1.自行下载并</w:t>
      </w:r>
      <w:r>
        <w:t>填写</w:t>
      </w:r>
      <w:r>
        <w:rPr>
          <w:rFonts w:hint="eastAsia"/>
        </w:rPr>
        <w:t>《报名信息表》（见附件）；</w:t>
      </w:r>
    </w:p>
    <w:p>
      <w:pPr>
        <w:bidi w:val="0"/>
        <w:rPr>
          <w:rFonts w:hint="eastAsia"/>
        </w:rPr>
      </w:pPr>
      <w:r>
        <w:rPr>
          <w:rFonts w:hint="eastAsia"/>
        </w:rPr>
        <w:t>2.毕业证、学历学位证、第二代居民身份证复印件2份，</w:t>
      </w:r>
      <w:r>
        <w:t>原件备查</w:t>
      </w:r>
      <w:r>
        <w:rPr>
          <w:rFonts w:hint="eastAsia"/>
        </w:rPr>
        <w:t>；</w:t>
      </w:r>
    </w:p>
    <w:p>
      <w:pPr>
        <w:bidi w:val="0"/>
        <w:rPr>
          <w:rFonts w:hint="eastAsia"/>
        </w:rPr>
      </w:pPr>
      <w:r>
        <w:rPr>
          <w:rFonts w:hint="eastAsia"/>
        </w:rPr>
        <w:t>3.本人近期2寸彩色免冠照片2张；</w:t>
      </w:r>
    </w:p>
    <w:p>
      <w:pPr>
        <w:bidi w:val="0"/>
        <w:rPr>
          <w:rFonts w:hint="eastAsia"/>
        </w:rPr>
      </w:pPr>
      <w:r>
        <w:rPr>
          <w:rFonts w:hint="eastAsia"/>
        </w:rPr>
        <w:t>（四）资格审查：由广安市安民人力资源有限公司按招聘条件对报名人员进行资格审查。符合条件的，将以电话或短信方式通知报名者本人。资格审查贯穿招聘全过程。一旦发现不符合报名竞聘条件的，立即取消竞聘资格。</w:t>
      </w:r>
    </w:p>
    <w:p>
      <w:pPr>
        <w:pStyle w:val="2"/>
        <w:bidi w:val="0"/>
        <w:rPr>
          <w:rFonts w:hint="eastAsia"/>
          <w:lang w:val="en-US" w:eastAsia="zh-CN"/>
        </w:rPr>
      </w:pPr>
      <w:r>
        <w:rPr>
          <w:rFonts w:hint="eastAsia"/>
        </w:rPr>
        <w:t>四、</w:t>
      </w:r>
      <w:r>
        <w:rPr>
          <w:rFonts w:hint="eastAsia"/>
          <w:lang w:val="en-US" w:eastAsia="zh-CN"/>
        </w:rPr>
        <w:t>考试</w:t>
      </w:r>
    </w:p>
    <w:p>
      <w:pPr>
        <w:bidi w:val="0"/>
        <w:rPr>
          <w:rFonts w:hint="eastAsia"/>
        </w:rPr>
      </w:pPr>
      <w:r>
        <w:rPr>
          <w:rFonts w:hint="eastAsia"/>
        </w:rPr>
        <w:t>主要</w:t>
      </w:r>
      <w:r>
        <w:rPr>
          <w:rFonts w:hint="eastAsia"/>
          <w:lang w:val="en-US" w:eastAsia="zh-CN"/>
        </w:rPr>
        <w:t>考察应聘者的</w:t>
      </w:r>
      <w:r>
        <w:rPr>
          <w:rFonts w:hint="eastAsia"/>
        </w:rPr>
        <w:t>政治思想素质</w:t>
      </w:r>
      <w:r>
        <w:rPr>
          <w:rFonts w:hint="eastAsia"/>
          <w:lang w:eastAsia="zh-CN"/>
        </w:rPr>
        <w:t>、</w:t>
      </w:r>
      <w:r>
        <w:rPr>
          <w:rFonts w:hint="eastAsia"/>
          <w:lang w:val="en-US" w:eastAsia="zh-CN"/>
        </w:rPr>
        <w:t>语言表达能力、文字写作能力等</w:t>
      </w:r>
      <w:r>
        <w:rPr>
          <w:rFonts w:hint="eastAsia"/>
          <w:lang w:eastAsia="zh-CN"/>
        </w:rPr>
        <w:t>，</w:t>
      </w:r>
      <w:r>
        <w:rPr>
          <w:rFonts w:hint="eastAsia"/>
          <w:lang w:val="en-US" w:eastAsia="zh-CN"/>
        </w:rPr>
        <w:t>考试具体时间和地点另行通知</w:t>
      </w:r>
      <w:r>
        <w:rPr>
          <w:rFonts w:hint="eastAsia"/>
        </w:rPr>
        <w:t>。</w:t>
      </w:r>
    </w:p>
    <w:p>
      <w:pPr>
        <w:pStyle w:val="2"/>
        <w:bidi w:val="0"/>
        <w:rPr>
          <w:rFonts w:hint="eastAsia"/>
        </w:rPr>
      </w:pPr>
      <w:r>
        <w:rPr>
          <w:rFonts w:hint="eastAsia"/>
        </w:rPr>
        <w:t> 五、体检</w:t>
      </w:r>
    </w:p>
    <w:p>
      <w:pPr>
        <w:bidi w:val="0"/>
        <w:rPr>
          <w:rFonts w:hint="eastAsia"/>
        </w:rPr>
      </w:pPr>
      <w:r>
        <w:rPr>
          <w:rFonts w:hint="eastAsia"/>
        </w:rPr>
        <w:t> （一）根据招聘职位及名额，按照考试总成绩从高到低依次等额确定体检对象。</w:t>
      </w:r>
    </w:p>
    <w:p>
      <w:pPr>
        <w:bidi w:val="0"/>
        <w:rPr>
          <w:rFonts w:hint="eastAsia"/>
        </w:rPr>
      </w:pPr>
      <w:r>
        <w:rPr>
          <w:rFonts w:hint="eastAsia"/>
        </w:rPr>
        <w:t>（二）体检由广安市安民</w:t>
      </w:r>
      <w:r>
        <w:t>人力资源</w:t>
      </w:r>
      <w:r>
        <w:rPr>
          <w:rFonts w:hint="eastAsia"/>
        </w:rPr>
        <w:t>有限公司负责组织实施。体检人员名单及体检相关事项由公司直接通知竞聘者本人，体检费用自理。</w:t>
      </w:r>
    </w:p>
    <w:p>
      <w:pPr>
        <w:bidi w:val="0"/>
        <w:rPr>
          <w:rFonts w:hint="eastAsia" w:ascii="微软雅黑" w:hAnsi="微软雅黑" w:eastAsia="微软雅黑" w:cs="宋体"/>
          <w:color w:val="auto"/>
          <w:kern w:val="0"/>
          <w:szCs w:val="24"/>
        </w:rPr>
      </w:pPr>
      <w:r>
        <w:rPr>
          <w:rFonts w:hint="eastAsia"/>
        </w:rPr>
        <w:t> （三）凡未按时参加体检的，视为自动放弃体检资格，不再补检。因自愿放弃体检或体检不合格等原因出现的缺额可在该职位面试人员中按考试总成绩从高到低等额递补。</w:t>
      </w:r>
    </w:p>
    <w:p>
      <w:pPr>
        <w:pStyle w:val="2"/>
        <w:bidi w:val="0"/>
        <w:rPr>
          <w:rFonts w:hint="eastAsia"/>
        </w:rPr>
      </w:pPr>
      <w:r>
        <w:rPr>
          <w:rFonts w:hint="eastAsia"/>
        </w:rPr>
        <w:t>六、考察</w:t>
      </w:r>
    </w:p>
    <w:p>
      <w:pPr>
        <w:widowControl/>
        <w:shd w:val="clear" w:color="auto" w:fill="FFFFFF"/>
        <w:spacing w:line="590" w:lineRule="exact"/>
        <w:jc w:val="left"/>
        <w:rPr>
          <w:rFonts w:hint="eastAsia"/>
        </w:rPr>
      </w:pPr>
      <w:r>
        <w:rPr>
          <w:rFonts w:hint="eastAsia" w:ascii="微软雅黑" w:hAnsi="微软雅黑" w:eastAsia="微软雅黑" w:cs="宋体"/>
          <w:color w:val="auto"/>
          <w:kern w:val="0"/>
          <w:sz w:val="24"/>
          <w:szCs w:val="24"/>
        </w:rPr>
        <w:t> </w:t>
      </w:r>
      <w:r>
        <w:rPr>
          <w:rFonts w:ascii="微软雅黑" w:hAnsi="微软雅黑" w:eastAsia="微软雅黑" w:cs="宋体"/>
          <w:color w:val="auto"/>
          <w:kern w:val="0"/>
          <w:sz w:val="24"/>
          <w:szCs w:val="24"/>
        </w:rPr>
        <w:t xml:space="preserve"> </w:t>
      </w:r>
      <w:r>
        <w:rPr>
          <w:rFonts w:hint="eastAsia"/>
        </w:rPr>
        <w:t>体检合格人员进入考察环节。对体检合格人员的学籍档案和政治思想、道德品质、遵纪守法等进行全面、客观、公正的考察。凡有违纪违法行为的，一律取消聘用资格。</w:t>
      </w:r>
    </w:p>
    <w:p>
      <w:pPr>
        <w:pStyle w:val="2"/>
        <w:bidi w:val="0"/>
        <w:rPr>
          <w:rFonts w:hint="eastAsia"/>
        </w:rPr>
      </w:pPr>
      <w:r>
        <w:rPr>
          <w:rFonts w:hint="eastAsia"/>
        </w:rPr>
        <w:t>七、聘用管理</w:t>
      </w:r>
    </w:p>
    <w:p>
      <w:pPr>
        <w:bidi w:val="0"/>
        <w:rPr>
          <w:rFonts w:hint="eastAsia"/>
        </w:rPr>
      </w:pPr>
      <w:r>
        <w:rPr>
          <w:rFonts w:hint="eastAsia"/>
        </w:rPr>
        <w:t>（一）经考察合格无异议者，审核确认为拟聘用人员。对反映有严重问题并查有实据的，不予聘用；对反映有严重问题，但一时难以查实或难以否定的，暂缓聘用，待查实后再决定是否聘用。</w:t>
      </w:r>
    </w:p>
    <w:p>
      <w:pPr>
        <w:bidi w:val="0"/>
        <w:rPr>
          <w:rFonts w:hint="eastAsia"/>
        </w:rPr>
      </w:pPr>
      <w:r>
        <w:rPr>
          <w:rFonts w:hint="eastAsia"/>
        </w:rPr>
        <w:t>（二）拟聘用人员应在规定的时限内（具体时间以电话通知为准）到用工单位报到，试用期1个月；试用期满经考核合格的人员，依法签订</w:t>
      </w:r>
      <w:r>
        <w:t>劳动合同</w:t>
      </w:r>
      <w:r>
        <w:rPr>
          <w:rFonts w:hint="eastAsia"/>
        </w:rPr>
        <w:t>。</w:t>
      </w:r>
    </w:p>
    <w:p>
      <w:pPr>
        <w:pStyle w:val="2"/>
        <w:bidi w:val="0"/>
        <w:rPr>
          <w:rFonts w:hint="eastAsia"/>
        </w:rPr>
      </w:pPr>
      <w:r>
        <w:rPr>
          <w:rFonts w:hint="eastAsia"/>
        </w:rPr>
        <w:t>八、工资待遇</w:t>
      </w:r>
    </w:p>
    <w:p>
      <w:pPr>
        <w:bidi w:val="0"/>
      </w:pPr>
      <w:r>
        <w:rPr>
          <w:rFonts w:hint="eastAsia"/>
        </w:rPr>
        <w:t>应聘人员岗位工资按2800元/月核发。绩效工资按4000元/年/人的标准根据考核结果浮动。聘用人员按规定参加“五险”。</w:t>
      </w:r>
    </w:p>
    <w:p>
      <w:pPr>
        <w:pStyle w:val="2"/>
        <w:bidi w:val="0"/>
        <w:rPr>
          <w:rFonts w:hint="eastAsia"/>
        </w:rPr>
      </w:pPr>
      <w:r>
        <w:rPr>
          <w:rFonts w:hint="eastAsia"/>
        </w:rPr>
        <w:t>九、其他事项</w:t>
      </w:r>
    </w:p>
    <w:p>
      <w:pPr>
        <w:bidi w:val="0"/>
        <w:rPr>
          <w:rFonts w:hint="eastAsia"/>
        </w:rPr>
      </w:pPr>
      <w:r>
        <w:rPr>
          <w:rFonts w:hint="eastAsia"/>
        </w:rPr>
        <w:t>（一）本次招聘严格按照有关规定进行，严禁弄虚作假、徇私舞弊。一经发现，取消聘用资格。</w:t>
      </w:r>
    </w:p>
    <w:p>
      <w:pPr>
        <w:bidi w:val="0"/>
        <w:rPr>
          <w:rFonts w:hint="eastAsia"/>
        </w:rPr>
      </w:pPr>
      <w:r>
        <w:rPr>
          <w:rFonts w:hint="eastAsia"/>
        </w:rPr>
        <w:t>（二）聘用的社会在职人员，如与原单位涉及劳动纠纷，概由本人负责处理。处理不好的，取消劳务派遣资格。</w:t>
      </w:r>
    </w:p>
    <w:p>
      <w:pPr>
        <w:bidi w:val="0"/>
        <w:rPr>
          <w:rFonts w:hint="eastAsia"/>
        </w:rPr>
      </w:pPr>
      <w:r>
        <w:rPr>
          <w:rFonts w:hint="eastAsia"/>
        </w:rPr>
        <w:t>（三）本公告内容由本公司负责解释。</w:t>
      </w:r>
    </w:p>
    <w:p>
      <w:pPr>
        <w:bidi w:val="0"/>
        <w:rPr>
          <w:rFonts w:hint="eastAsia"/>
        </w:rPr>
      </w:pPr>
    </w:p>
    <w:p>
      <w:pPr>
        <w:bidi w:val="0"/>
        <w:rPr>
          <w:rFonts w:hint="eastAsia"/>
        </w:rPr>
      </w:pPr>
      <w:r>
        <w:rPr>
          <w:rFonts w:hint="eastAsia"/>
        </w:rPr>
        <w:t> 附件：报名信息</w:t>
      </w:r>
      <w:r>
        <w:t>表</w:t>
      </w:r>
    </w:p>
    <w:p>
      <w:pPr>
        <w:widowControl/>
        <w:shd w:val="clear" w:color="auto" w:fill="FFFFFF"/>
        <w:spacing w:line="590" w:lineRule="exact"/>
        <w:jc w:val="left"/>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 </w:t>
      </w:r>
    </w:p>
    <w:p>
      <w:pPr>
        <w:bidi w:val="0"/>
        <w:jc w:val="center"/>
        <w:rPr>
          <w:rFonts w:hint="eastAsia"/>
        </w:rPr>
      </w:pPr>
      <w:r>
        <w:rPr>
          <w:rFonts w:hint="eastAsia"/>
          <w:lang w:val="en-US" w:eastAsia="zh-CN"/>
        </w:rPr>
        <w:t xml:space="preserve">                  </w:t>
      </w:r>
      <w:r>
        <w:rPr>
          <w:rFonts w:hint="eastAsia"/>
        </w:rPr>
        <w:t>广安市安民</w:t>
      </w:r>
      <w:r>
        <w:t>人力资源有限公司</w:t>
      </w:r>
    </w:p>
    <w:p>
      <w:pPr>
        <w:bidi w:val="0"/>
        <w:jc w:val="center"/>
        <w:rPr>
          <w:rFonts w:hint="eastAsia"/>
        </w:rPr>
      </w:pPr>
      <w:r>
        <w:rPr>
          <w:rFonts w:hint="eastAsia"/>
          <w:lang w:val="en-US" w:eastAsia="zh-CN"/>
        </w:rPr>
        <w:t xml:space="preserve">                 </w:t>
      </w:r>
      <w:r>
        <w:rPr>
          <w:rFonts w:hint="eastAsia"/>
        </w:rPr>
        <w:t>202</w:t>
      </w:r>
      <w:r>
        <w:t>3</w:t>
      </w:r>
      <w:r>
        <w:rPr>
          <w:rFonts w:hint="eastAsia"/>
        </w:rPr>
        <w:t>年</w:t>
      </w:r>
      <w:r>
        <w:t>8</w:t>
      </w:r>
      <w:r>
        <w:rPr>
          <w:rFonts w:hint="eastAsia"/>
        </w:rPr>
        <w:t>月</w:t>
      </w:r>
      <w:r>
        <w:rPr>
          <w:rFonts w:hint="eastAsia"/>
          <w:lang w:val="en-US" w:eastAsia="zh-CN"/>
        </w:rPr>
        <w:t>25</w:t>
      </w:r>
      <w:r>
        <w:rPr>
          <w:rFonts w:hint="eastAsia"/>
        </w:rPr>
        <w:t>日</w:t>
      </w:r>
    </w:p>
    <w:p>
      <w:pPr>
        <w:spacing w:line="590" w:lineRule="exact"/>
        <w:rPr>
          <w:rFonts w:ascii="微软雅黑" w:hAnsi="微软雅黑" w:eastAsia="微软雅黑"/>
          <w:color w:val="auto"/>
          <w:sz w:val="24"/>
          <w:szCs w:val="24"/>
        </w:rPr>
      </w:pPr>
    </w:p>
    <w:sectPr>
      <w:pgSz w:w="11906" w:h="16838"/>
      <w:pgMar w:top="1701" w:right="1531" w:bottom="1701" w:left="1531" w:header="851" w:footer="0" w:gutter="0"/>
      <w:cols w:space="425" w:num="1"/>
      <w:docGrid w:type="linesAndChars" w:linePitch="610"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700"/>
      </w:pPr>
      <w:r>
        <w:separator/>
      </w:r>
    </w:p>
  </w:endnote>
  <w:endnote w:type="continuationSeparator" w:id="1">
    <w:p>
      <w:pPr>
        <w:spacing w:line="240" w:lineRule="auto"/>
        <w:ind w:firstLine="7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700"/>
      </w:pPr>
      <w:r>
        <w:separator/>
      </w:r>
    </w:p>
  </w:footnote>
  <w:footnote w:type="continuationSeparator" w:id="1">
    <w:p>
      <w:pPr>
        <w:spacing w:line="240" w:lineRule="auto"/>
        <w:ind w:firstLine="7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comments" w:enforcement="0"/>
  <w:defaultTabStop w:val="420"/>
  <w:drawingGridHorizontalSpacing w:val="170"/>
  <w:drawingGridVerticalSpacing w:val="305"/>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2MGEwYTk2ZjdmZDVkYjk3MjZiZDgxMTg4NjlhZmYifQ=="/>
  </w:docVars>
  <w:rsids>
    <w:rsidRoot w:val="00EE018A"/>
    <w:rsid w:val="00185579"/>
    <w:rsid w:val="00365A90"/>
    <w:rsid w:val="0048678D"/>
    <w:rsid w:val="00E53FB6"/>
    <w:rsid w:val="00EE018A"/>
    <w:rsid w:val="091D4E4F"/>
    <w:rsid w:val="09FE7798"/>
    <w:rsid w:val="0D146881"/>
    <w:rsid w:val="0D5D6D70"/>
    <w:rsid w:val="0FCB3337"/>
    <w:rsid w:val="1AC072EC"/>
    <w:rsid w:val="1E142EB6"/>
    <w:rsid w:val="23005D49"/>
    <w:rsid w:val="230E380E"/>
    <w:rsid w:val="2CA6566A"/>
    <w:rsid w:val="43F528B1"/>
    <w:rsid w:val="48384D06"/>
    <w:rsid w:val="4A0C5E9D"/>
    <w:rsid w:val="4FFA7B66"/>
    <w:rsid w:val="5221343C"/>
    <w:rsid w:val="5AD75815"/>
    <w:rsid w:val="5BA748A4"/>
    <w:rsid w:val="5C394E91"/>
    <w:rsid w:val="602D6CC3"/>
    <w:rsid w:val="62AC7970"/>
    <w:rsid w:val="632D11C2"/>
    <w:rsid w:val="65691181"/>
    <w:rsid w:val="696A6C6A"/>
    <w:rsid w:val="6A5B510D"/>
    <w:rsid w:val="6CCA3D73"/>
    <w:rsid w:val="6E987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920" w:firstLineChars="200"/>
      <w:jc w:val="left"/>
    </w:pPr>
    <w:rPr>
      <w:rFonts w:ascii="Times New Roman" w:hAnsi="Times New Roman" w:eastAsia="方正仿宋_GBK" w:cs="Times New Roman"/>
      <w:kern w:val="2"/>
      <w:sz w:val="33"/>
      <w:szCs w:val="22"/>
      <w:lang w:val="en-US" w:eastAsia="zh-CN" w:bidi="ar-SA"/>
    </w:rPr>
  </w:style>
  <w:style w:type="paragraph" w:styleId="2">
    <w:name w:val="heading 1"/>
    <w:basedOn w:val="1"/>
    <w:next w:val="1"/>
    <w:link w:val="6"/>
    <w:qFormat/>
    <w:uiPriority w:val="9"/>
    <w:pPr>
      <w:keepNext/>
      <w:keepLines/>
      <w:spacing w:line="580" w:lineRule="exact"/>
      <w:ind w:left="0" w:leftChars="0" w:firstLine="883" w:firstLineChars="200"/>
      <w:outlineLvl w:val="0"/>
    </w:pPr>
    <w:rPr>
      <w:rFonts w:eastAsia="方正黑体_GBK"/>
      <w:kern w:val="44"/>
      <w:szCs w:val="4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99"/>
    <w:rPr>
      <w:rFonts w:ascii="Times New Roman" w:hAnsi="Times New Roman" w:cs="Times New Roman"/>
      <w:sz w:val="24"/>
      <w:szCs w:val="24"/>
    </w:rPr>
  </w:style>
  <w:style w:type="character" w:customStyle="1" w:styleId="6">
    <w:name w:val="标题 1 Char1"/>
    <w:link w:val="2"/>
    <w:qFormat/>
    <w:uiPriority w:val="0"/>
    <w:rPr>
      <w:rFonts w:eastAsia="方正黑体_GBK"/>
      <w:kern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1438</Words>
  <Characters>1504</Characters>
  <Lines>11</Lines>
  <Paragraphs>3</Paragraphs>
  <TotalTime>0</TotalTime>
  <ScaleCrop>false</ScaleCrop>
  <LinksUpToDate>false</LinksUpToDate>
  <CharactersWithSpaces>1529</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2023-08-25T05:53:00Z</dcterms:created>
  <dc:creator>Administrator</dc:creator>
  <cp:lastModifiedBy>lenovo</cp:lastModifiedBy>
  <cp:lastPrinted>2023-09-04T03:42:28Z</cp:lastPrinted>
  <dcterms:modified xsi:type="dcterms:W3CDTF">2023-09-04T03:59:31Z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3FFDC6D4A0CA466EB57832CCD8B71618</vt:lpwstr>
  </property>
</Properties>
</file>