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12" w:type="dxa"/>
        <w:tblInd w:w="-7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81"/>
        <w:gridCol w:w="1985"/>
        <w:gridCol w:w="1170"/>
        <w:gridCol w:w="2475"/>
        <w:gridCol w:w="1763"/>
      </w:tblGrid>
      <w:tr w14:paraId="1256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C68F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广安市广安区殡葬服务组织备案登记表</w:t>
            </w:r>
          </w:p>
        </w:tc>
      </w:tr>
      <w:tr w14:paraId="2E37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2E405F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3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A9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3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EE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7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一寸免冠照片粘贴</w:t>
            </w:r>
          </w:p>
        </w:tc>
      </w:tr>
      <w:tr w14:paraId="2411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6A69118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法定代表人/负责人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C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A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8A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C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F6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1D1D302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3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8A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9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户籍地址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4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1B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CB1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69A79AB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5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经营场所地址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（需详细到门牌号）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4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87C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2BECCD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从业信息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5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经营性质</w:t>
            </w:r>
          </w:p>
        </w:tc>
        <w:tc>
          <w:tcPr>
            <w:tcW w:w="3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23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个体工商户  □企业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□其他服务组织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3C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经营时间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A40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FC5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4A9187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9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63F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845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E2BD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B46C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60D6E2BE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2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按照营业执照经营范围填写</w:t>
            </w:r>
          </w:p>
        </w:tc>
      </w:tr>
      <w:tr w14:paraId="343C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777427D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6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从业人数总数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0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9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是否有专业资质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B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□是   □否</w:t>
            </w:r>
          </w:p>
        </w:tc>
      </w:tr>
      <w:tr w14:paraId="23B9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6B8AD5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承诺与声明</w:t>
            </w:r>
          </w:p>
        </w:tc>
        <w:tc>
          <w:tcPr>
            <w:tcW w:w="91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6F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本人郑重承诺：严格遵守《殡葬管理条例》及国家、省、市、区殡葬管理相关法律法规，诚信守法从业，明码标价、规范服务，绝不违规收费、强制或变相强制服务、诱导大操大办、倒卖逝者及家属信息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不得妨碍公共秩序、危害公共安全，不得侵害他人的合法权益，不得违背公序良俗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自觉抵制封建迷信和大操大办陋习，主动接受民政及相关部门监督管理，如有违反，自愿承担一切法律责任。</w:t>
            </w:r>
          </w:p>
        </w:tc>
      </w:tr>
      <w:tr w14:paraId="20E7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24F9EED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5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承诺人签字</w:t>
            </w:r>
          </w:p>
        </w:tc>
        <w:tc>
          <w:tcPr>
            <w:tcW w:w="3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131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2C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承诺日期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E1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F86E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54F8AE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C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初审意见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EC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□同意备案 □不予备案原因：</w:t>
            </w:r>
          </w:p>
        </w:tc>
      </w:tr>
      <w:tr w14:paraId="1117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1A2690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2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经办人意见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4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1E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分管领导意见（盖章）</w:t>
            </w:r>
          </w:p>
        </w:tc>
      </w:tr>
      <w:tr w14:paraId="53C1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1255B4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B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D4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8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审核日期：______年____月____日</w:t>
            </w:r>
          </w:p>
        </w:tc>
      </w:tr>
    </w:tbl>
    <w:p w14:paraId="4054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FEC"/>
    <w:rsid w:val="001B746A"/>
    <w:rsid w:val="002F109E"/>
    <w:rsid w:val="00AE1FEC"/>
    <w:rsid w:val="08107AD3"/>
    <w:rsid w:val="109B23C9"/>
    <w:rsid w:val="195720DF"/>
    <w:rsid w:val="329A567A"/>
    <w:rsid w:val="61011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338</Words>
  <Characters>349</Characters>
  <Lines>3</Lines>
  <Paragraphs>1</Paragraphs>
  <TotalTime>1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2026-03-24T02:59:00Z</dcterms:created>
  <dc:creator>Administrator</dc:creator>
  <cp:lastModifiedBy>qing是這個箐</cp:lastModifiedBy>
  <cp:lastPrinted>2026-03-25T03:14:16Z</cp:lastPrinted>
  <dcterms:modified xsi:type="dcterms:W3CDTF">2026-03-25T03:47:43Z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eyJoZGlkIjoiMWM1MGJlNDhkYjNlZGRiYmJmZTJiNjU0NDg1M2IwYjQiLCJ1c2VySWQiOiIzNDYxNDg2NDEifQ==</vt:lpwstr>
  </property>
  <property fmtid="{D5CDD505-2E9C-101B-9397-08002B2CF9AE}" pid="4" name="ICV">
    <vt:lpwstr>C72028D84A244266BF25448D3871F28C_12</vt:lpwstr>
  </property>
</Properties>
</file>