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FD3C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3"/>
          <w:szCs w:val="33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3"/>
          <w:szCs w:val="33"/>
          <w:u w:val="none"/>
          <w:lang w:val="en-US" w:eastAsia="zh-CN" w:bidi="ar"/>
        </w:rPr>
        <w:t>附件</w:t>
      </w:r>
    </w:p>
    <w:p w14:paraId="3DA6F8C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89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38"/>
        <w:gridCol w:w="5153"/>
        <w:gridCol w:w="1695"/>
      </w:tblGrid>
      <w:tr w14:paraId="1345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5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拟许可巡游出租汽车经营公示名单</w:t>
            </w:r>
            <w:bookmarkEnd w:id="0"/>
          </w:p>
        </w:tc>
      </w:tr>
      <w:tr w14:paraId="2A36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业户名称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经营地址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法定代表人</w:t>
            </w:r>
          </w:p>
        </w:tc>
      </w:tr>
      <w:tr w14:paraId="0891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张兵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四川省广安市广安区协兴园区大寨社区牌坊路</w:t>
            </w:r>
            <w:r>
              <w:rPr>
                <w:rStyle w:val="7"/>
                <w:rFonts w:eastAsia="宋体"/>
                <w:lang w:val="en-US" w:eastAsia="zh-CN" w:bidi="ar"/>
              </w:rPr>
              <w:t>63</w:t>
            </w:r>
            <w:r>
              <w:rPr>
                <w:rStyle w:val="8"/>
                <w:lang w:val="en-US" w:eastAsia="zh-CN" w:bidi="ar"/>
              </w:rPr>
              <w:t>号广安市葫芦岛风情商业街二期</w:t>
            </w:r>
            <w:r>
              <w:rPr>
                <w:rStyle w:val="7"/>
                <w:rFonts w:eastAsia="宋体"/>
                <w:lang w:val="en-US" w:eastAsia="zh-CN" w:bidi="ar"/>
              </w:rPr>
              <w:t>37</w:t>
            </w:r>
            <w:r>
              <w:rPr>
                <w:rStyle w:val="8"/>
                <w:lang w:val="en-US" w:eastAsia="zh-CN" w:bidi="ar"/>
              </w:rPr>
              <w:t>幢</w:t>
            </w:r>
            <w:r>
              <w:rPr>
                <w:rStyle w:val="7"/>
                <w:rFonts w:eastAsia="宋体"/>
                <w:lang w:val="en-US" w:eastAsia="zh-CN" w:bidi="ar"/>
              </w:rPr>
              <w:t>103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张兵</w:t>
            </w:r>
          </w:p>
        </w:tc>
      </w:tr>
    </w:tbl>
    <w:p w14:paraId="5CE502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651D4"/>
    <w:rsid w:val="53E6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6">
    <w:name w:val="font61"/>
    <w:basedOn w:val="3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8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2025-03-04T09:11:00Z</dcterms:created>
  <dc:creator>Administrator</dc:creator>
  <cp:lastModifiedBy>Administrator</cp:lastModifiedBy>
  <dcterms:modified xsi:type="dcterms:W3CDTF">2025-03-04T09:13:06Z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0B15C8393C6B4BEB86B78A175D6A7E5C_11</vt:lpwstr>
  </property>
  <property fmtid="{D5CDD505-2E9C-101B-9397-08002B2CF9AE}" pid="4" name="KSOTemplateDocerSaveRecord">
    <vt:lpwstr>eyJoZGlkIjoiNjM2OWM5Mjg1YjRhN2Y1NzQ4NWRiNTI1YmI5NWUyZTIifQ==</vt:lpwstr>
  </property>
</Properties>
</file>