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9CCB2">
      <w:pPr>
        <w:pStyle w:val="22"/>
        <w:spacing w:line="580" w:lineRule="exact"/>
        <w:rPr>
          <w:rFonts w:hint="default" w:ascii="Times New Roman" w:hAnsi="Times New Roman" w:eastAsia="方正黑体_GBK" w:cs="Times New Roman"/>
          <w:b w:val="0"/>
          <w:bCs w:val="0"/>
          <w:w w:val="100"/>
          <w:sz w:val="33"/>
          <w:szCs w:val="33"/>
          <w:lang w:eastAsia="zh-CN"/>
        </w:rPr>
      </w:pPr>
      <w:r>
        <w:rPr>
          <w:rFonts w:hint="default" w:ascii="Times New Roman" w:hAnsi="Times New Roman" w:eastAsia="方正黑体_GBK" w:cs="Times New Roman"/>
          <w:b w:val="0"/>
          <w:bCs w:val="0"/>
          <w:w w:val="100"/>
          <w:sz w:val="33"/>
          <w:szCs w:val="33"/>
        </w:rPr>
        <w:t>附件</w:t>
      </w:r>
      <w:r>
        <w:rPr>
          <w:rFonts w:hint="default" w:ascii="Times New Roman" w:hAnsi="Times New Roman" w:eastAsia="方正黑体_GBK" w:cs="Times New Roman"/>
          <w:b w:val="0"/>
          <w:bCs w:val="0"/>
          <w:w w:val="100"/>
          <w:sz w:val="33"/>
          <w:szCs w:val="33"/>
          <w:lang w:val="en-US" w:eastAsia="zh-CN"/>
        </w:rPr>
        <w:t>3</w:t>
      </w:r>
    </w:p>
    <w:tbl>
      <w:tblPr>
        <w:tblStyle w:val="8"/>
        <w:tblpPr w:leftFromText="180" w:rightFromText="180" w:vertAnchor="text" w:horzAnchor="page" w:tblpXSpec="center" w:tblpY="32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14:paraId="5024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0" w:hRule="atLeast"/>
          <w:jc w:val="center"/>
        </w:trPr>
        <w:tc>
          <w:tcPr>
            <w:tcW w:w="9220" w:type="dxa"/>
            <w:noWrap w:val="0"/>
            <w:vAlign w:val="top"/>
          </w:tcPr>
          <w:p w14:paraId="4F22AB10">
            <w:pPr>
              <w:pStyle w:val="22"/>
              <w:spacing w:line="580" w:lineRule="exact"/>
              <w:jc w:val="center"/>
              <w:rPr>
                <w:rFonts w:eastAsia="方正小标宋简体"/>
                <w:b/>
                <w:bCs/>
                <w:sz w:val="44"/>
              </w:rPr>
            </w:pPr>
          </w:p>
          <w:p w14:paraId="10BBAE31">
            <w:pPr>
              <w:pStyle w:val="22"/>
              <w:spacing w:line="580" w:lineRule="exact"/>
              <w:jc w:val="center"/>
              <w:rPr>
                <w:rFonts w:eastAsia="方正小标宋_GBK"/>
                <w:b/>
                <w:bCs/>
                <w:sz w:val="44"/>
              </w:rPr>
            </w:pPr>
            <w:r>
              <w:rPr>
                <w:rFonts w:eastAsia="方正小标宋_GBK"/>
                <w:b/>
                <w:bCs/>
                <w:sz w:val="44"/>
              </w:rPr>
              <w:t>承诺书</w:t>
            </w:r>
          </w:p>
          <w:p w14:paraId="5DFE4C0F">
            <w:pPr>
              <w:pStyle w:val="22"/>
              <w:spacing w:line="580" w:lineRule="exact"/>
              <w:rPr>
                <w:rFonts w:eastAsia="黑体"/>
                <w:sz w:val="32"/>
              </w:rPr>
            </w:pPr>
          </w:p>
          <w:p w14:paraId="563E335E">
            <w:pPr>
              <w:pStyle w:val="13"/>
              <w:spacing w:line="580" w:lineRule="exact"/>
              <w:rPr>
                <w:rFonts w:eastAsia="仿宋_GB2312"/>
                <w:sz w:val="32"/>
              </w:rPr>
            </w:pPr>
          </w:p>
          <w:p w14:paraId="5860ECEB">
            <w:pPr>
              <w:pStyle w:val="13"/>
              <w:spacing w:line="580" w:lineRule="exact"/>
              <w:rPr>
                <w:rFonts w:eastAsia="仿宋_GB2312"/>
                <w:sz w:val="32"/>
              </w:rPr>
            </w:pPr>
            <w:r>
              <w:rPr>
                <w:rFonts w:eastAsia="仿宋_GB2312"/>
                <w:sz w:val="32"/>
              </w:rPr>
              <w:t>郑重承诺如下：</w:t>
            </w:r>
          </w:p>
          <w:p w14:paraId="78AD4D5A">
            <w:pPr>
              <w:pStyle w:val="13"/>
              <w:spacing w:line="580" w:lineRule="exact"/>
              <w:ind w:firstLine="640" w:firstLineChars="200"/>
              <w:rPr>
                <w:rFonts w:eastAsia="仿宋_GB2312"/>
                <w:sz w:val="32"/>
              </w:rPr>
            </w:pPr>
            <w:r>
              <w:rPr>
                <w:rFonts w:eastAsia="仿宋_GB2312"/>
                <w:sz w:val="32"/>
              </w:rPr>
              <w:t>1.所有申报资料均真实、合规、有效；</w:t>
            </w:r>
          </w:p>
          <w:p w14:paraId="0B5E1150">
            <w:pPr>
              <w:pStyle w:val="13"/>
              <w:spacing w:line="580" w:lineRule="exact"/>
              <w:ind w:firstLine="640" w:firstLineChars="200"/>
              <w:rPr>
                <w:rFonts w:eastAsia="仿宋_GB2312"/>
                <w:sz w:val="32"/>
              </w:rPr>
            </w:pPr>
            <w:r>
              <w:rPr>
                <w:rFonts w:eastAsia="仿宋_GB2312"/>
                <w:sz w:val="32"/>
              </w:rPr>
              <w:t>2.近2年内无重大环保、安全</w:t>
            </w:r>
            <w:r>
              <w:rPr>
                <w:rFonts w:hint="eastAsia" w:eastAsia="仿宋_GB2312"/>
                <w:sz w:val="32"/>
              </w:rPr>
              <w:t>责任</w:t>
            </w:r>
            <w:r>
              <w:rPr>
                <w:rFonts w:eastAsia="仿宋_GB2312"/>
                <w:sz w:val="32"/>
              </w:rPr>
              <w:t>事故</w:t>
            </w:r>
            <w:r>
              <w:rPr>
                <w:rFonts w:hint="eastAsia" w:eastAsia="仿宋_GB2312"/>
                <w:sz w:val="32"/>
              </w:rPr>
              <w:t>，申报的项目不存在非法占用耕地情况；</w:t>
            </w:r>
          </w:p>
          <w:p w14:paraId="54C54008">
            <w:pPr>
              <w:pStyle w:val="13"/>
              <w:spacing w:line="580" w:lineRule="exact"/>
              <w:ind w:firstLine="640" w:firstLineChars="200"/>
              <w:rPr>
                <w:rFonts w:eastAsia="仿宋_GB2312"/>
                <w:sz w:val="32"/>
              </w:rPr>
            </w:pPr>
            <w:r>
              <w:rPr>
                <w:rFonts w:eastAsia="仿宋_GB2312"/>
                <w:sz w:val="32"/>
              </w:rPr>
              <w:t>3.</w:t>
            </w:r>
            <w:r>
              <w:rPr>
                <w:rFonts w:hint="eastAsia" w:eastAsia="仿宋_GB2312"/>
                <w:sz w:val="32"/>
              </w:rPr>
              <w:t>申报的项目未获得财政资金重复支持；</w:t>
            </w:r>
          </w:p>
          <w:p w14:paraId="4467122E">
            <w:pPr>
              <w:pStyle w:val="13"/>
              <w:spacing w:line="580" w:lineRule="exact"/>
              <w:ind w:firstLine="640" w:firstLineChars="200"/>
              <w:rPr>
                <w:rFonts w:eastAsia="仿宋_GB2312"/>
                <w:sz w:val="32"/>
              </w:rPr>
            </w:pPr>
            <w:r>
              <w:rPr>
                <w:rFonts w:hint="eastAsia" w:eastAsia="仿宋_GB2312"/>
                <w:sz w:val="32"/>
              </w:rPr>
              <w:t>4.</w:t>
            </w:r>
            <w:r>
              <w:rPr>
                <w:rFonts w:eastAsia="仿宋_GB2312"/>
                <w:sz w:val="32"/>
              </w:rPr>
              <w:t>接受有关主管部门为</w:t>
            </w:r>
            <w:r>
              <w:rPr>
                <w:rFonts w:hint="eastAsia" w:eastAsia="仿宋_GB2312"/>
                <w:sz w:val="32"/>
              </w:rPr>
              <w:t>监督示范区</w:t>
            </w:r>
            <w:r>
              <w:rPr>
                <w:rFonts w:eastAsia="仿宋_GB2312"/>
                <w:sz w:val="32"/>
              </w:rPr>
              <w:t>建设所进行的必要检查并积极配合做好后续的管理和资料提供等工作。</w:t>
            </w:r>
          </w:p>
          <w:p w14:paraId="2A63F583">
            <w:pPr>
              <w:pStyle w:val="13"/>
              <w:spacing w:line="580" w:lineRule="exact"/>
              <w:ind w:firstLine="640" w:firstLineChars="200"/>
              <w:rPr>
                <w:rFonts w:hint="eastAsia" w:eastAsia="仿宋_GB2312"/>
                <w:sz w:val="32"/>
                <w:lang w:eastAsia="zh-CN"/>
              </w:rPr>
            </w:pPr>
            <w:r>
              <w:rPr>
                <w:rFonts w:hint="eastAsia" w:eastAsia="仿宋_GB2312"/>
                <w:sz w:val="32"/>
                <w:lang w:eastAsia="zh-CN"/>
              </w:rPr>
              <w:t>若发生与上述承诺相违背的事</w:t>
            </w:r>
            <w:bookmarkStart w:id="0" w:name="_GoBack"/>
            <w:bookmarkEnd w:id="0"/>
            <w:r>
              <w:rPr>
                <w:rFonts w:hint="eastAsia" w:eastAsia="仿宋_GB2312"/>
                <w:sz w:val="32"/>
                <w:lang w:eastAsia="zh-CN"/>
              </w:rPr>
              <w:t>实，由本单位承担一切后果。</w:t>
            </w:r>
          </w:p>
          <w:p w14:paraId="01B9C6CE">
            <w:pPr>
              <w:pStyle w:val="13"/>
              <w:spacing w:line="580" w:lineRule="exact"/>
              <w:rPr>
                <w:rFonts w:eastAsia="仿宋_GB2312"/>
                <w:sz w:val="32"/>
              </w:rPr>
            </w:pPr>
          </w:p>
          <w:p w14:paraId="430E5B7A">
            <w:pPr>
              <w:pStyle w:val="13"/>
              <w:spacing w:line="580" w:lineRule="exact"/>
              <w:ind w:firstLine="640" w:firstLineChars="200"/>
              <w:rPr>
                <w:rFonts w:eastAsia="仿宋_GB2312"/>
                <w:sz w:val="32"/>
              </w:rPr>
            </w:pPr>
          </w:p>
          <w:p w14:paraId="5985F57C">
            <w:pPr>
              <w:pStyle w:val="13"/>
              <w:spacing w:line="580" w:lineRule="exact"/>
              <w:ind w:firstLine="640" w:firstLineChars="200"/>
              <w:rPr>
                <w:rFonts w:eastAsia="仿宋_GB2312"/>
                <w:sz w:val="32"/>
              </w:rPr>
            </w:pPr>
            <w:r>
              <w:rPr>
                <w:rFonts w:eastAsia="仿宋_GB2312"/>
                <w:sz w:val="32"/>
              </w:rPr>
              <w:t xml:space="preserve">                       </w:t>
            </w:r>
            <w:r>
              <w:rPr>
                <w:rFonts w:hint="eastAsia" w:eastAsia="仿宋_GB2312"/>
                <w:sz w:val="32"/>
                <w:lang w:eastAsia="zh-CN"/>
              </w:rPr>
              <w:t>项目单位</w:t>
            </w:r>
            <w:r>
              <w:rPr>
                <w:rFonts w:eastAsia="仿宋_GB2312"/>
                <w:sz w:val="32"/>
              </w:rPr>
              <w:t>（</w:t>
            </w:r>
            <w:r>
              <w:rPr>
                <w:rFonts w:hint="eastAsia" w:eastAsia="仿宋_GB2312"/>
                <w:sz w:val="32"/>
                <w:lang w:eastAsia="zh-CN"/>
              </w:rPr>
              <w:t>公</w:t>
            </w:r>
            <w:r>
              <w:rPr>
                <w:rFonts w:eastAsia="仿宋_GB2312"/>
                <w:sz w:val="32"/>
              </w:rPr>
              <w:t>章）：</w:t>
            </w:r>
          </w:p>
          <w:p w14:paraId="15A6D5FD">
            <w:pPr>
              <w:pStyle w:val="13"/>
              <w:spacing w:line="580" w:lineRule="exact"/>
              <w:ind w:firstLine="640" w:firstLineChars="200"/>
              <w:rPr>
                <w:rFonts w:eastAsia="仿宋_GB2312"/>
                <w:sz w:val="32"/>
              </w:rPr>
            </w:pPr>
          </w:p>
          <w:p w14:paraId="54BCCA74">
            <w:pPr>
              <w:pStyle w:val="13"/>
              <w:spacing w:line="580" w:lineRule="exact"/>
              <w:ind w:firstLine="640" w:firstLineChars="200"/>
              <w:jc w:val="center"/>
              <w:rPr>
                <w:rFonts w:eastAsia="仿宋_GB2312"/>
                <w:sz w:val="32"/>
              </w:rPr>
            </w:pPr>
            <w:r>
              <w:rPr>
                <w:rFonts w:hint="eastAsia" w:eastAsia="仿宋_GB2312"/>
                <w:sz w:val="32"/>
                <w:lang w:val="en-US" w:eastAsia="zh-CN"/>
              </w:rPr>
              <w:t xml:space="preserve">           </w:t>
            </w:r>
            <w:r>
              <w:rPr>
                <w:rFonts w:hint="eastAsia" w:eastAsia="仿宋_GB2312"/>
                <w:sz w:val="32"/>
                <w:lang w:eastAsia="zh-CN"/>
              </w:rPr>
              <w:t>法定代表人</w:t>
            </w:r>
            <w:r>
              <w:rPr>
                <w:rFonts w:eastAsia="仿宋_GB2312"/>
                <w:sz w:val="32"/>
              </w:rPr>
              <w:t>（</w:t>
            </w:r>
            <w:r>
              <w:rPr>
                <w:rFonts w:hint="eastAsia" w:eastAsia="仿宋_GB2312"/>
                <w:sz w:val="32"/>
                <w:lang w:eastAsia="zh-CN"/>
              </w:rPr>
              <w:t>签字</w:t>
            </w:r>
            <w:r>
              <w:rPr>
                <w:rFonts w:eastAsia="仿宋_GB2312"/>
                <w:sz w:val="32"/>
              </w:rPr>
              <w:t>）：</w:t>
            </w:r>
          </w:p>
          <w:p w14:paraId="1C4466B1">
            <w:pPr>
              <w:pStyle w:val="13"/>
              <w:spacing w:line="580" w:lineRule="exact"/>
              <w:ind w:firstLine="640" w:firstLineChars="200"/>
              <w:rPr>
                <w:rFonts w:eastAsia="黑体"/>
                <w:sz w:val="32"/>
              </w:rPr>
            </w:pPr>
            <w:r>
              <w:rPr>
                <w:rFonts w:eastAsia="仿宋_GB2312"/>
                <w:sz w:val="32"/>
              </w:rPr>
              <w:t xml:space="preserve">                       </w:t>
            </w:r>
            <w:r>
              <w:rPr>
                <w:rFonts w:hint="eastAsia" w:eastAsia="仿宋_GB2312"/>
                <w:sz w:val="32"/>
                <w:lang w:val="en-US" w:eastAsia="zh-CN"/>
              </w:rPr>
              <w:t xml:space="preserve">     </w:t>
            </w:r>
            <w:r>
              <w:rPr>
                <w:rFonts w:eastAsia="仿宋_GB2312"/>
                <w:sz w:val="32"/>
              </w:rPr>
              <w:t>年</w:t>
            </w:r>
            <w:r>
              <w:rPr>
                <w:rFonts w:hint="eastAsia" w:eastAsia="仿宋_GB2312"/>
                <w:sz w:val="32"/>
                <w:lang w:val="en-US" w:eastAsia="zh-CN"/>
              </w:rPr>
              <w:t xml:space="preserve">    </w:t>
            </w:r>
            <w:r>
              <w:rPr>
                <w:rFonts w:eastAsia="仿宋_GB2312"/>
                <w:sz w:val="32"/>
              </w:rPr>
              <w:t>月</w:t>
            </w:r>
            <w:r>
              <w:rPr>
                <w:rFonts w:hint="eastAsia" w:eastAsia="仿宋_GB2312"/>
                <w:sz w:val="32"/>
                <w:lang w:val="en-US" w:eastAsia="zh-CN"/>
              </w:rPr>
              <w:t xml:space="preserve">   </w:t>
            </w:r>
            <w:r>
              <w:rPr>
                <w:rFonts w:eastAsia="仿宋_GB2312"/>
                <w:sz w:val="32"/>
              </w:rPr>
              <w:t>日</w:t>
            </w:r>
          </w:p>
          <w:p w14:paraId="0739270D">
            <w:pPr>
              <w:pStyle w:val="22"/>
              <w:spacing w:line="580" w:lineRule="exact"/>
              <w:rPr>
                <w:rFonts w:eastAsia="黑体"/>
                <w:sz w:val="32"/>
              </w:rPr>
            </w:pPr>
          </w:p>
        </w:tc>
      </w:tr>
    </w:tbl>
    <w:p w14:paraId="2F5C53DA">
      <w:pPr>
        <w:pStyle w:val="12"/>
        <w:spacing w:line="580" w:lineRule="exact"/>
        <w:jc w:val="both"/>
        <w:rPr>
          <w:rFonts w:hint="eastAsia" w:ascii="方正小标宋简体" w:hAnsi="华文中宋" w:eastAsia="方正小标宋简体" w:cs="华文中宋"/>
          <w:b/>
          <w:bCs/>
          <w:sz w:val="44"/>
          <w:szCs w:val="44"/>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BF280">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3DD1D">
    <w:pPr>
      <w:pStyle w:val="14"/>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gxYzdkYjY2OGFjNTgwYTE5ZjU1NThkZGY2MDJiNGYifQ=="/>
    <w:docVar w:name="KSO_WPS_MARK_KEY" w:val="ab694283-5189-493e-82b8-f8a853d0631c"/>
  </w:docVars>
  <w:rsids>
    <w:rsidRoot w:val="00000000"/>
    <w:rsid w:val="04715B37"/>
    <w:rsid w:val="0D890C9E"/>
    <w:rsid w:val="0DFC3D5C"/>
    <w:rsid w:val="14593B85"/>
    <w:rsid w:val="17D01FEC"/>
    <w:rsid w:val="1C9C0791"/>
    <w:rsid w:val="1D75110D"/>
    <w:rsid w:val="1FEFF942"/>
    <w:rsid w:val="20FE0EA2"/>
    <w:rsid w:val="29D11F8B"/>
    <w:rsid w:val="2D693F65"/>
    <w:rsid w:val="34B846C1"/>
    <w:rsid w:val="3FFF0DB3"/>
    <w:rsid w:val="43A37C06"/>
    <w:rsid w:val="493B0F15"/>
    <w:rsid w:val="4C4552A4"/>
    <w:rsid w:val="6BC92CF0"/>
    <w:rsid w:val="6E9F00C9"/>
    <w:rsid w:val="6FDBFDC5"/>
    <w:rsid w:val="6FFD3D79"/>
    <w:rsid w:val="72FF3C1D"/>
    <w:rsid w:val="7635037C"/>
    <w:rsid w:val="77FECC11"/>
    <w:rsid w:val="7BD3B524"/>
    <w:rsid w:val="7D0B00CA"/>
    <w:rsid w:val="7F9F089F"/>
    <w:rsid w:val="7FF922F9"/>
    <w:rsid w:val="9E6DFCE8"/>
    <w:rsid w:val="BDFFC8F0"/>
    <w:rsid w:val="DF7F8198"/>
    <w:rsid w:val="E7FCF14A"/>
    <w:rsid w:val="F3DF1587"/>
    <w:rsid w:val="F7FB1414"/>
    <w:rsid w:val="FA679689"/>
    <w:rsid w:val="FBDFDC7E"/>
    <w:rsid w:val="FDFF1951"/>
    <w:rsid w:val="FFF3ABFE"/>
    <w:rsid w:val="FFF3C8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99"/>
    <w:pPr>
      <w:ind w:firstLine="420" w:firstLineChars="200"/>
    </w:pPr>
  </w:style>
  <w:style w:type="paragraph" w:styleId="3">
    <w:name w:val="Salutation"/>
    <w:basedOn w:val="1"/>
    <w:next w:val="1"/>
    <w:qFormat/>
    <w:uiPriority w:val="99"/>
  </w:style>
  <w:style w:type="paragraph" w:styleId="4">
    <w:name w:val="Body Text"/>
    <w:basedOn w:val="1"/>
    <w:next w:val="1"/>
    <w:qFormat/>
    <w:uiPriority w:val="0"/>
    <w:pPr>
      <w:suppressAutoHyphens/>
      <w:spacing w:after="140" w:line="276" w:lineRule="auto"/>
    </w:pPr>
    <w:rPr>
      <w:rFonts w:ascii="Calibri" w:hAnsi="Calibri" w:eastAsia="宋体" w:cs="Times New Roman"/>
      <w:szCs w:val="24"/>
    </w:rPr>
  </w:style>
  <w:style w:type="paragraph" w:styleId="5">
    <w:name w:val="footer"/>
    <w:basedOn w:val="1"/>
    <w:next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0"/>
    <w:pPr>
      <w:spacing w:before="240" w:beforeLines="0" w:after="60" w:afterLines="0"/>
      <w:jc w:val="center"/>
      <w:outlineLvl w:val="0"/>
    </w:pPr>
    <w:rPr>
      <w:rFonts w:ascii="Arial" w:hAnsi="Arial" w:eastAsia="宋体" w:cs="Times New Roman"/>
      <w:b/>
      <w:sz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正文 New"/>
    <w:qFormat/>
    <w:uiPriority w:val="0"/>
    <w:pPr>
      <w:widowControl w:val="0"/>
      <w:jc w:val="both"/>
    </w:pPr>
    <w:rPr>
      <w:rFonts w:ascii="Times New Roman" w:hAnsi="Times New Roman" w:eastAsia="宋体" w:cs="Arial Black"/>
      <w:kern w:val="2"/>
      <w:sz w:val="21"/>
      <w:lang w:val="en-US" w:eastAsia="zh-CN" w:bidi="ar-SA"/>
    </w:rPr>
  </w:style>
  <w:style w:type="paragraph" w:customStyle="1" w:styleId="13">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Arial Black"/>
      <w:kern w:val="2"/>
      <w:sz w:val="21"/>
      <w:lang w:val="en-US" w:eastAsia="zh-CN" w:bidi="ar-SA"/>
    </w:rPr>
  </w:style>
  <w:style w:type="paragraph" w:customStyle="1" w:styleId="14">
    <w:name w:val="页眉 New"/>
    <w:basedOn w:val="1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Arial Black"/>
      <w:sz w:val="18"/>
    </w:rPr>
  </w:style>
  <w:style w:type="paragraph" w:customStyle="1" w:styleId="15">
    <w:name w:val="页脚 New"/>
    <w:basedOn w:val="12"/>
    <w:qFormat/>
    <w:uiPriority w:val="0"/>
    <w:pPr>
      <w:tabs>
        <w:tab w:val="center" w:pos="4153"/>
        <w:tab w:val="right" w:pos="8306"/>
      </w:tabs>
      <w:snapToGrid w:val="0"/>
      <w:jc w:val="left"/>
    </w:pPr>
    <w:rPr>
      <w:rFonts w:ascii="Times New Roman" w:hAnsi="Times New Roman" w:eastAsia="宋体" w:cs="Arial Black"/>
      <w:sz w:val="18"/>
    </w:rPr>
  </w:style>
  <w:style w:type="character" w:customStyle="1" w:styleId="16">
    <w:name w:val="页码 New"/>
    <w:qFormat/>
    <w:uiPriority w:val="0"/>
    <w:rPr>
      <w:rFonts w:ascii="Times New Roman" w:hAnsi="Times New Roman" w:eastAsia="宋体" w:cs="Arial Black"/>
    </w:rPr>
  </w:style>
  <w:style w:type="paragraph" w:customStyle="1" w:styleId="17">
    <w:name w:val="正文 New New"/>
    <w:qFormat/>
    <w:uiPriority w:val="0"/>
    <w:pPr>
      <w:widowControl w:val="0"/>
      <w:jc w:val="both"/>
    </w:pPr>
    <w:rPr>
      <w:rFonts w:ascii="Times New Roman" w:hAnsi="Times New Roman" w:eastAsia="宋体" w:cs="Arial Black"/>
      <w:kern w:val="2"/>
      <w:sz w:val="21"/>
      <w:lang w:val="en-US" w:eastAsia="zh-CN" w:bidi="ar-SA"/>
    </w:rPr>
  </w:style>
  <w:style w:type="paragraph" w:customStyle="1" w:styleId="18">
    <w:name w:val="Plain Text"/>
    <w:basedOn w:val="1"/>
    <w:uiPriority w:val="0"/>
    <w:rPr>
      <w:rFonts w:ascii="宋体" w:hAnsi="Courier New" w:eastAsia="宋体" w:cs="Courier New"/>
      <w:szCs w:val="21"/>
    </w:rPr>
  </w:style>
  <w:style w:type="paragraph" w:customStyle="1" w:styleId="19">
    <w:name w:val="正文 New New New New New New New New New New New New New New New New New New New New New New New New New New"/>
    <w:next w:val="20"/>
    <w:qFormat/>
    <w:uiPriority w:val="0"/>
    <w:pPr>
      <w:widowControl w:val="0"/>
      <w:jc w:val="both"/>
    </w:pPr>
    <w:rPr>
      <w:rFonts w:ascii="Times New Roman" w:hAnsi="Times New Roman" w:eastAsia="宋体" w:cs="Arial Black"/>
      <w:kern w:val="2"/>
      <w:sz w:val="21"/>
      <w:lang w:val="en-US" w:eastAsia="zh-CN" w:bidi="ar-SA"/>
    </w:rPr>
  </w:style>
  <w:style w:type="paragraph" w:customStyle="1" w:styleId="20">
    <w:name w:val="Salutation1"/>
    <w:basedOn w:val="17"/>
    <w:next w:val="17"/>
    <w:qFormat/>
    <w:uiPriority w:val="0"/>
    <w:rPr>
      <w:rFonts w:ascii="Times New Roman" w:hAnsi="Times New Roman" w:eastAsia="宋体" w:cs="Arial Black"/>
      <w:szCs w:val="24"/>
    </w:rPr>
  </w:style>
  <w:style w:type="paragraph" w:customStyle="1" w:styleId="21">
    <w:name w:val="正文 New New New New New New New New New New New New New New New New New New New New New"/>
    <w:next w:val="2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正文 New New New New New New New New New New New"/>
    <w:qFormat/>
    <w:uiPriority w:val="0"/>
    <w:pPr>
      <w:widowControl w:val="0"/>
      <w:jc w:val="both"/>
    </w:pPr>
    <w:rPr>
      <w:rFonts w:ascii="Times New Roman" w:hAnsi="Times New Roman" w:eastAsia="宋体" w:cs="Arial Black"/>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177</Words>
  <Characters>181</Characters>
  <Lines>0</Lines>
  <Paragraphs>0</Paragraphs>
  <TotalTime>58</TotalTime>
  <ScaleCrop>false</ScaleCrop>
  <LinksUpToDate>false</LinksUpToDate>
  <CharactersWithSpaces>250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2023-07-23T09:05:00Z</dcterms:created>
  <dc:creator>LEZRSD</dc:creator>
  <cp:lastModifiedBy>王海浪</cp:lastModifiedBy>
  <cp:lastPrinted>2025-01-14T15:57:00Z</cp:lastPrinted>
  <dcterms:modified xsi:type="dcterms:W3CDTF">2025-01-14T07:05:09Z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05BBF7AC68B94A7BAD1F3B56F2EB7D85_13</vt:lpwstr>
  </property>
  <property fmtid="{D5CDD505-2E9C-101B-9397-08002B2CF9AE}" pid="4" name="KSOTemplateDocerSaveRecord">
    <vt:lpwstr>eyJoZGlkIjoiYzUxM2M3ZWYwMjY4MWY4NTVmNzkyODA0ZTRmOGM0ODYiLCJ1c2VySWQiOiI0NDM3MTEyNzMifQ==</vt:lpwstr>
  </property>
</Properties>
</file>