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459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 w:bidi="ar-SA"/>
        </w:rPr>
        <w:t>3</w:t>
      </w:r>
    </w:p>
    <w:p w14:paraId="6F200630">
      <w:pPr>
        <w:pStyle w:val="5"/>
        <w:rPr>
          <w:rFonts w:hint="eastAsia" w:ascii="Times New Roman" w:hAnsi="Times New Roman"/>
          <w:lang w:val="en-US" w:eastAsia="zh-CN"/>
        </w:rPr>
      </w:pPr>
    </w:p>
    <w:p w14:paraId="48DD02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黑体" w:cs="黑体"/>
          <w:color w:val="auto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  <w:t>销售主体参与以旧换新补贴活动适用车辆报备表</w:t>
      </w:r>
    </w:p>
    <w:tbl>
      <w:tblPr>
        <w:tblStyle w:val="7"/>
        <w:tblW w:w="497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1651"/>
        <w:gridCol w:w="1776"/>
        <w:gridCol w:w="1599"/>
        <w:gridCol w:w="2141"/>
        <w:gridCol w:w="1933"/>
        <w:gridCol w:w="2348"/>
      </w:tblGrid>
      <w:tr w14:paraId="57A82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65E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E30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  牌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F2E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车辆型号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C90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车架编号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6CA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电机编号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22A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铅蓄电池/</w:t>
            </w:r>
          </w:p>
          <w:p w14:paraId="3F76B4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锂离子电池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A86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2024年9月销售</w:t>
            </w:r>
          </w:p>
          <w:p w14:paraId="771D97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平均价格（元）</w:t>
            </w:r>
          </w:p>
        </w:tc>
      </w:tr>
      <w:tr w14:paraId="7C994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B34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36F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E46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0D6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87B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926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DC0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9AB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722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3F9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390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F98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A98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A26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C7A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</w:tr>
      <w:tr w14:paraId="06E68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64F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35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AAE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8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我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保证提供的所有申报数据、材料等信息真实有效，并接受有关部门的监督。如有不实之处，愿承担一切法律责任。</w:t>
            </w:r>
          </w:p>
          <w:p w14:paraId="48A1E9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8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10D612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8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  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公章）</w:t>
            </w:r>
          </w:p>
          <w:p w14:paraId="7DE29B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2024年   月  日</w:t>
            </w:r>
          </w:p>
        </w:tc>
      </w:tr>
    </w:tbl>
    <w:p w14:paraId="1A33C09B">
      <w:pPr>
        <w:pStyle w:val="2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F182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8D55E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38D55E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zdkYjY2OGFjNTgwYTE5ZjU1NThkZGY2MDJiNGYifQ=="/>
  </w:docVars>
  <w:rsids>
    <w:rsidRoot w:val="38A8597E"/>
    <w:rsid w:val="17841624"/>
    <w:rsid w:val="1A306C84"/>
    <w:rsid w:val="1FDB46FE"/>
    <w:rsid w:val="2BE558AC"/>
    <w:rsid w:val="38A8597E"/>
    <w:rsid w:val="5A8D2413"/>
    <w:rsid w:val="7A527F5F"/>
    <w:rsid w:val="EF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148</Characters>
  <Lines>0</Lines>
  <Paragraphs>0</Paragraphs>
  <TotalTime>5</TotalTime>
  <ScaleCrop>false</ScaleCrop>
  <LinksUpToDate>false</LinksUpToDate>
  <CharactersWithSpaces>254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2024-10-12T18:51:00Z</dcterms:created>
  <dc:creator>郑亭</dc:creator>
  <cp:lastModifiedBy>王海浪</cp:lastModifiedBy>
  <cp:lastPrinted>2024-10-12T19:52:00Z</cp:lastPrinted>
  <dcterms:modified xsi:type="dcterms:W3CDTF">2024-11-29T09:33:55Z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5EADE345F755422C9098C1C7E1167B90_13</vt:lpwstr>
  </property>
</Properties>
</file>